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BC924" w14:textId="77777777" w:rsidR="00895E6D" w:rsidRDefault="00895E6D">
      <w:pPr>
        <w:pStyle w:val="Corpotesto"/>
      </w:pPr>
    </w:p>
    <w:p w14:paraId="20494394" w14:textId="1148E0A8" w:rsidR="00014A4F" w:rsidRPr="00014A4F" w:rsidRDefault="00014A4F" w:rsidP="00014A4F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4A4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PREMESSO CHE:</w:t>
      </w:r>
    </w:p>
    <w:p w14:paraId="35B2468E" w14:textId="710FAF7F" w:rsidR="00014A4F" w:rsidRPr="00014A4F" w:rsidRDefault="00014A4F" w:rsidP="00014A4F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in data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26 giugno 2025</w:t>
      </w: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ICS Maugeri S.p.A. SB ("</w:t>
      </w:r>
      <w:r w:rsidRPr="00014A4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ICS Maugeri</w:t>
      </w: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") ha pubblicato un bando (il "</w:t>
      </w:r>
      <w:r w:rsidRPr="00014A4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Bando</w:t>
      </w: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") avente a oggetto la selezione di una figura di biostatistico per il progetto “Deve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lopment of an ensemble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learning-</w:t>
      </w: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based</w:t>
      </w:r>
      <w:proofErr w:type="spellEnd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multi-</w:t>
      </w:r>
      <w:proofErr w:type="spellStart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dimensional</w:t>
      </w:r>
      <w:proofErr w:type="spellEnd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sensory</w:t>
      </w:r>
      <w:proofErr w:type="spellEnd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impairment</w:t>
      </w:r>
      <w:proofErr w:type="spellEnd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score to </w:t>
      </w:r>
      <w:proofErr w:type="spellStart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predict</w:t>
      </w:r>
      <w:proofErr w:type="spellEnd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cognitive </w:t>
      </w:r>
      <w:proofErr w:type="spellStart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impairment</w:t>
      </w:r>
      <w:proofErr w:type="spellEnd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in an </w:t>
      </w:r>
      <w:proofErr w:type="spellStart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elderly</w:t>
      </w:r>
      <w:proofErr w:type="spellEnd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cohort</w:t>
      </w:r>
      <w:proofErr w:type="spellEnd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of Southern </w:t>
      </w:r>
      <w:proofErr w:type="spellStart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Italy</w:t>
      </w:r>
      <w:proofErr w:type="spellEnd"/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– Codice progetto PNRR-MAD-2022-12376656 – CUP B19J23000080001 </w:t>
      </w: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(il "</w:t>
      </w:r>
      <w:r w:rsidRPr="00014A4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Progetto</w:t>
      </w: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");</w:t>
      </w:r>
    </w:p>
    <w:p w14:paraId="13497B7F" w14:textId="77777777" w:rsidR="00014A4F" w:rsidRPr="00014A4F" w:rsidRDefault="00014A4F" w:rsidP="00014A4F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a seguito dell'emanazione del Bando e all’esito di una nuova valutazione operata da ICS Maugeri, è venuta meno la necessità di reperire la figura di biostatistico ai fini della realizzazione del Progetto;</w:t>
      </w:r>
    </w:p>
    <w:p w14:paraId="05137CAD" w14:textId="77777777" w:rsidR="00014A4F" w:rsidRPr="00014A4F" w:rsidRDefault="00014A4F" w:rsidP="00014A4F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ai sensi di quanto previsto dal Bando, ICS Maugeri si riserva di annullare e/o revocare la presente procedura in ogni momento, senza che la circostanza fornisca titolo ad alcun candidato per risarcimenti, indennità o ristorazioni di altra sorta;</w:t>
      </w:r>
    </w:p>
    <w:p w14:paraId="57A29B8A" w14:textId="77777777" w:rsidR="00014A4F" w:rsidRPr="00014A4F" w:rsidRDefault="00014A4F" w:rsidP="00014A4F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Cs w:val="24"/>
        </w:rPr>
      </w:pPr>
      <w:r w:rsidRPr="00014A4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in assenza di aggiudicazione definitiva e di posizioni giuridiche consolidate nessun pregiudizio </w:t>
      </w:r>
      <w:r w:rsidRPr="00014A4F">
        <w:rPr>
          <w:rFonts w:ascii="Times New Roman" w:eastAsia="Times New Roman" w:hAnsi="Times New Roman" w:cs="Times New Roman"/>
          <w:iCs/>
          <w:color w:val="000000"/>
          <w:szCs w:val="24"/>
        </w:rPr>
        <w:t>potrebbe in ogni caso essere riscontrato;</w:t>
      </w:r>
    </w:p>
    <w:p w14:paraId="1435DACC" w14:textId="77777777" w:rsidR="00014A4F" w:rsidRPr="00014A4F" w:rsidRDefault="00014A4F" w:rsidP="00014A4F">
      <w:pPr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4A4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Tutto ciò premesso e considerato,</w:t>
      </w:r>
      <w:r w:rsidRPr="00014A4F">
        <w:rPr>
          <w:rFonts w:ascii="Times New Roman" w:hAnsi="Times New Roman" w:cs="Times New Roman"/>
          <w:iCs/>
          <w:color w:val="000000"/>
          <w:sz w:val="24"/>
          <w:szCs w:val="24"/>
        </w:rPr>
        <w:t> con la presente ICS Maugeri annulla la procedura di selezione di cui al Bando e tutti gli atti correlati, dandone informazione a tutti gli interessati mediante pubblicazione sul sito internet aziendale.</w:t>
      </w:r>
    </w:p>
    <w:p w14:paraId="45603C63" w14:textId="77777777" w:rsidR="00895E6D" w:rsidRDefault="00895E6D">
      <w:pPr>
        <w:pStyle w:val="Corpotesto"/>
      </w:pPr>
    </w:p>
    <w:p w14:paraId="17F97D15" w14:textId="77777777" w:rsidR="00895E6D" w:rsidRDefault="00895E6D">
      <w:pPr>
        <w:pStyle w:val="Corpotesto"/>
      </w:pPr>
    </w:p>
    <w:p w14:paraId="21A0EA13" w14:textId="77777777" w:rsidR="00895E6D" w:rsidRDefault="00895E6D">
      <w:pPr>
        <w:pStyle w:val="Corpotesto"/>
      </w:pPr>
    </w:p>
    <w:p w14:paraId="090D4C21" w14:textId="77777777" w:rsidR="00895E6D" w:rsidRDefault="00895E6D">
      <w:pPr>
        <w:pStyle w:val="Corpotesto"/>
      </w:pPr>
      <w:bookmarkStart w:id="0" w:name="_GoBack"/>
      <w:bookmarkEnd w:id="0"/>
    </w:p>
    <w:p w14:paraId="5E2E41FD" w14:textId="77777777" w:rsidR="00895E6D" w:rsidRDefault="00895E6D">
      <w:pPr>
        <w:pStyle w:val="Corpotesto"/>
      </w:pPr>
    </w:p>
    <w:p w14:paraId="2FA66300" w14:textId="77777777" w:rsidR="00895E6D" w:rsidRDefault="00895E6D">
      <w:pPr>
        <w:pStyle w:val="Corpotesto"/>
      </w:pPr>
    </w:p>
    <w:p w14:paraId="1D30B38B" w14:textId="77777777" w:rsidR="00895E6D" w:rsidRDefault="00895E6D">
      <w:pPr>
        <w:pStyle w:val="Corpotesto"/>
        <w:spacing w:before="168"/>
      </w:pPr>
    </w:p>
    <w:p w14:paraId="6134856E" w14:textId="4299BA6D" w:rsidR="00895E6D" w:rsidRDefault="00895E6D">
      <w:pPr>
        <w:spacing w:line="328" w:lineRule="auto"/>
        <w:ind w:left="119" w:right="606" w:hanging="1"/>
        <w:rPr>
          <w:sz w:val="14"/>
        </w:rPr>
      </w:pPr>
    </w:p>
    <w:p w14:paraId="09423690" w14:textId="77777777" w:rsidR="008E593F" w:rsidRPr="008E593F" w:rsidRDefault="008E593F" w:rsidP="008E593F">
      <w:pPr>
        <w:rPr>
          <w:sz w:val="14"/>
        </w:rPr>
      </w:pPr>
    </w:p>
    <w:p w14:paraId="7D7F0E00" w14:textId="77777777" w:rsidR="008E593F" w:rsidRPr="008E593F" w:rsidRDefault="008E593F" w:rsidP="008E593F">
      <w:pPr>
        <w:rPr>
          <w:sz w:val="14"/>
        </w:rPr>
      </w:pPr>
    </w:p>
    <w:p w14:paraId="247E1F4C" w14:textId="77777777" w:rsidR="008E593F" w:rsidRPr="008E593F" w:rsidRDefault="008E593F" w:rsidP="008E593F">
      <w:pPr>
        <w:rPr>
          <w:sz w:val="14"/>
        </w:rPr>
      </w:pPr>
    </w:p>
    <w:p w14:paraId="6B5A6D34" w14:textId="77777777" w:rsidR="008E593F" w:rsidRPr="008E593F" w:rsidRDefault="008E593F" w:rsidP="008E593F">
      <w:pPr>
        <w:rPr>
          <w:sz w:val="14"/>
        </w:rPr>
      </w:pPr>
    </w:p>
    <w:p w14:paraId="66EB21E1" w14:textId="77777777" w:rsidR="008E593F" w:rsidRPr="008E593F" w:rsidRDefault="008E593F" w:rsidP="008E593F">
      <w:pPr>
        <w:rPr>
          <w:sz w:val="14"/>
        </w:rPr>
      </w:pPr>
    </w:p>
    <w:p w14:paraId="6EA97A97" w14:textId="77777777" w:rsidR="008E593F" w:rsidRPr="008E593F" w:rsidRDefault="008E593F" w:rsidP="008E593F">
      <w:pPr>
        <w:rPr>
          <w:sz w:val="14"/>
        </w:rPr>
      </w:pPr>
    </w:p>
    <w:p w14:paraId="49AD30C0" w14:textId="77777777" w:rsidR="008E593F" w:rsidRPr="008E593F" w:rsidRDefault="008E593F" w:rsidP="008E593F">
      <w:pPr>
        <w:rPr>
          <w:sz w:val="14"/>
        </w:rPr>
      </w:pPr>
    </w:p>
    <w:p w14:paraId="2B836E53" w14:textId="77777777" w:rsidR="008E593F" w:rsidRPr="008E593F" w:rsidRDefault="008E593F" w:rsidP="008E593F">
      <w:pPr>
        <w:rPr>
          <w:sz w:val="14"/>
        </w:rPr>
      </w:pPr>
    </w:p>
    <w:p w14:paraId="748F33C2" w14:textId="77777777" w:rsidR="008E593F" w:rsidRPr="008E593F" w:rsidRDefault="008E593F" w:rsidP="008E593F">
      <w:pPr>
        <w:rPr>
          <w:sz w:val="14"/>
        </w:rPr>
      </w:pPr>
    </w:p>
    <w:p w14:paraId="0179823D" w14:textId="77777777" w:rsidR="008E593F" w:rsidRPr="008E593F" w:rsidRDefault="008E593F" w:rsidP="008E593F">
      <w:pPr>
        <w:rPr>
          <w:sz w:val="14"/>
        </w:rPr>
      </w:pPr>
    </w:p>
    <w:sectPr w:rsidR="008E593F" w:rsidRPr="008E59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2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2E39A" w14:textId="77777777" w:rsidR="00831D72" w:rsidRDefault="00831D72" w:rsidP="000327AE">
      <w:r>
        <w:separator/>
      </w:r>
    </w:p>
  </w:endnote>
  <w:endnote w:type="continuationSeparator" w:id="0">
    <w:p w14:paraId="1163E880" w14:textId="77777777" w:rsidR="00831D72" w:rsidRDefault="00831D72" w:rsidP="0003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40269" w14:textId="77777777" w:rsidR="007E5A4D" w:rsidRDefault="007E5A4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94ABE" w14:textId="77777777" w:rsidR="00AB60B6" w:rsidRDefault="00AB60B6" w:rsidP="00AB60B6">
    <w:pPr>
      <w:pStyle w:val="Pidipagina"/>
      <w:ind w:left="142"/>
    </w:pPr>
  </w:p>
  <w:p w14:paraId="227E5342" w14:textId="4747C0E3" w:rsidR="00AB60B6" w:rsidRDefault="00397FF2" w:rsidP="00AB60B6">
    <w:pPr>
      <w:pStyle w:val="Pidipagina"/>
      <w:ind w:left="142"/>
    </w:pPr>
    <w:r w:rsidRPr="00397FF2">
      <w:rPr>
        <w:noProof/>
        <w:lang w:eastAsia="it-IT"/>
      </w:rPr>
      <w:drawing>
        <wp:inline distT="0" distB="0" distL="0" distR="0" wp14:anchorId="26BFA93F" wp14:editId="21CC9521">
          <wp:extent cx="6616700" cy="444500"/>
          <wp:effectExtent l="0" t="0" r="0" b="0"/>
          <wp:docPr id="131145827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45827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670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F1187" w14:textId="77777777" w:rsidR="007E5A4D" w:rsidRDefault="007E5A4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831F6" w14:textId="77777777" w:rsidR="00831D72" w:rsidRDefault="00831D72" w:rsidP="000327AE">
      <w:r>
        <w:separator/>
      </w:r>
    </w:p>
  </w:footnote>
  <w:footnote w:type="continuationSeparator" w:id="0">
    <w:p w14:paraId="401805BA" w14:textId="77777777" w:rsidR="00831D72" w:rsidRDefault="00831D72" w:rsidP="00032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17640" w14:textId="77777777" w:rsidR="007E5A4D" w:rsidRDefault="007E5A4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ECB54" w14:textId="0CE7435B" w:rsidR="000327AE" w:rsidRDefault="007E5A4D">
    <w:pPr>
      <w:pStyle w:val="Intestazione"/>
      <w:rPr>
        <w:noProof/>
      </w:rPr>
    </w:pPr>
    <w:r w:rsidRPr="007E5A4D">
      <w:rPr>
        <w:noProof/>
      </w:rPr>
      <w:t xml:space="preserve"> </w:t>
    </w:r>
    <w:r w:rsidR="00397FF2" w:rsidRPr="00397FF2">
      <w:rPr>
        <w:noProof/>
        <w:lang w:eastAsia="it-IT"/>
      </w:rPr>
      <w:drawing>
        <wp:inline distT="0" distB="0" distL="0" distR="0" wp14:anchorId="1F0FABAA" wp14:editId="373955AD">
          <wp:extent cx="2133600" cy="723900"/>
          <wp:effectExtent l="0" t="0" r="0" b="0"/>
          <wp:docPr id="14611564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15647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36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271238" w14:textId="77777777" w:rsidR="00AB60B6" w:rsidRDefault="00AB60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C2D35" w14:textId="77777777" w:rsidR="007E5A4D" w:rsidRDefault="007E5A4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17FCA"/>
    <w:multiLevelType w:val="multilevel"/>
    <w:tmpl w:val="53EC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E6D"/>
    <w:rsid w:val="00002387"/>
    <w:rsid w:val="00014A4F"/>
    <w:rsid w:val="000327AE"/>
    <w:rsid w:val="00101313"/>
    <w:rsid w:val="00126C15"/>
    <w:rsid w:val="00184C36"/>
    <w:rsid w:val="00217A0F"/>
    <w:rsid w:val="002274BE"/>
    <w:rsid w:val="00276B95"/>
    <w:rsid w:val="00283D05"/>
    <w:rsid w:val="002A47F2"/>
    <w:rsid w:val="002F0E6A"/>
    <w:rsid w:val="00310D91"/>
    <w:rsid w:val="00372008"/>
    <w:rsid w:val="00397FF2"/>
    <w:rsid w:val="004123D1"/>
    <w:rsid w:val="00493272"/>
    <w:rsid w:val="004D0994"/>
    <w:rsid w:val="004D6C1C"/>
    <w:rsid w:val="005230EB"/>
    <w:rsid w:val="00575CC0"/>
    <w:rsid w:val="00585C85"/>
    <w:rsid w:val="006A55EA"/>
    <w:rsid w:val="006B2C41"/>
    <w:rsid w:val="00701048"/>
    <w:rsid w:val="00704198"/>
    <w:rsid w:val="007271D0"/>
    <w:rsid w:val="007B31D6"/>
    <w:rsid w:val="007E5A4D"/>
    <w:rsid w:val="007F34BC"/>
    <w:rsid w:val="00831D72"/>
    <w:rsid w:val="008747FC"/>
    <w:rsid w:val="00895E6D"/>
    <w:rsid w:val="008D0038"/>
    <w:rsid w:val="008E593F"/>
    <w:rsid w:val="009808AC"/>
    <w:rsid w:val="009D25EB"/>
    <w:rsid w:val="00AB60B6"/>
    <w:rsid w:val="00AF50A8"/>
    <w:rsid w:val="00BA7502"/>
    <w:rsid w:val="00C24382"/>
    <w:rsid w:val="00CF0B6D"/>
    <w:rsid w:val="00D1730B"/>
    <w:rsid w:val="00DA7609"/>
    <w:rsid w:val="00DB48EE"/>
    <w:rsid w:val="00E15FE1"/>
    <w:rsid w:val="00E5342B"/>
    <w:rsid w:val="00E604A8"/>
    <w:rsid w:val="00EB008F"/>
    <w:rsid w:val="00F1512B"/>
    <w:rsid w:val="00FA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28B1D"/>
  <w15:docId w15:val="{0C3BBF3D-50A8-E443-992C-A5A9FF784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PT Sans" w:eastAsia="PT Sans" w:hAnsi="PT Sans" w:cs="PT Sans"/>
      <w:b/>
      <w:bCs/>
      <w:sz w:val="55"/>
      <w:szCs w:val="5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0327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7AE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327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7AE"/>
    <w:rPr>
      <w:rFonts w:ascii="Arial" w:eastAsia="Arial" w:hAnsi="Arial" w:cs="Aria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Maugeri_CartaIntestata_Ist_A4_EXE.indd</dc:title>
  <cp:lastModifiedBy>Girani Martina</cp:lastModifiedBy>
  <cp:revision>4</cp:revision>
  <dcterms:created xsi:type="dcterms:W3CDTF">2025-04-29T07:56:00Z</dcterms:created>
  <dcterms:modified xsi:type="dcterms:W3CDTF">2025-07-15T08:52:00Z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Creator">
    <vt:lpwstr>Adobe InDesign 20.1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2025-01-31T00:00:00Z</vt:filetime>
  </property>
  <property fmtid="{D5CDD505-2E9C-101B-9397-08002B2CF9AE}" pid="7" name="Producer">
    <vt:lpwstr>Adobe PDF Library 17.0</vt:lpwstr>
  </property>
</Properties>
</file>